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14F" w:rsidRPr="00F56DF2" w:rsidRDefault="0074714F" w:rsidP="0074714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DF2">
        <w:rPr>
          <w:rFonts w:ascii="Times New Roman" w:hAnsi="Times New Roman" w:cs="Times New Roman"/>
          <w:b/>
          <w:sz w:val="32"/>
          <w:szCs w:val="32"/>
        </w:rPr>
        <w:t>Компьютерные пособия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 xml:space="preserve">Уроки физики Кирилла и </w:t>
      </w:r>
      <w:proofErr w:type="spellStart"/>
      <w:r w:rsidRPr="00F56DF2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F56DF2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F56DF2">
        <w:rPr>
          <w:rFonts w:ascii="Times New Roman" w:hAnsi="Times New Roman" w:cs="Times New Roman"/>
          <w:sz w:val="28"/>
          <w:szCs w:val="28"/>
        </w:rPr>
        <w:t>кл</w:t>
      </w:r>
      <w:proofErr w:type="spellEnd"/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Физика «Практикум 7-11 классы»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Физика «Библиотека наглядных пособий»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Интерактивная энциклопедия науки и техники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Ученический эксперимент по физике «Механика»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Ученический эксперимент по физике «Электродинамика»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Ученический эксперимент по физике «Оптика»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«Живая физика»</w:t>
      </w:r>
    </w:p>
    <w:p w:rsidR="0074714F" w:rsidRPr="00F56DF2" w:rsidRDefault="0074714F" w:rsidP="007471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6DF2">
        <w:rPr>
          <w:rFonts w:ascii="Times New Roman" w:hAnsi="Times New Roman" w:cs="Times New Roman"/>
          <w:sz w:val="28"/>
          <w:szCs w:val="28"/>
        </w:rPr>
        <w:t>«Открытая физика»</w:t>
      </w:r>
    </w:p>
    <w:p w:rsidR="00554A8D" w:rsidRPr="00F56DF2" w:rsidRDefault="00554A8D">
      <w:pPr>
        <w:rPr>
          <w:sz w:val="28"/>
          <w:szCs w:val="28"/>
        </w:rPr>
      </w:pPr>
    </w:p>
    <w:sectPr w:rsidR="00554A8D" w:rsidRPr="00F56DF2" w:rsidSect="0084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0015"/>
    <w:multiLevelType w:val="hybridMultilevel"/>
    <w:tmpl w:val="D5E0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14F"/>
    <w:rsid w:val="00322D68"/>
    <w:rsid w:val="00554A8D"/>
    <w:rsid w:val="0074714F"/>
    <w:rsid w:val="00F5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1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3</cp:revision>
  <dcterms:created xsi:type="dcterms:W3CDTF">2011-09-16T06:19:00Z</dcterms:created>
  <dcterms:modified xsi:type="dcterms:W3CDTF">2011-10-26T07:01:00Z</dcterms:modified>
</cp:coreProperties>
</file>